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0F9" w:rsidRPr="00C44935" w:rsidRDefault="00AC5BB6" w:rsidP="007250F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2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0F9"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7250F9" w:rsidRPr="00C44935" w:rsidRDefault="007250F9" w:rsidP="007250F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7250F9" w:rsidRPr="00C44935" w:rsidRDefault="007250F9" w:rsidP="007250F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7250F9" w:rsidRPr="00C44935" w:rsidRDefault="007250F9" w:rsidP="007250F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«КЛИиО»</w:t>
      </w:r>
    </w:p>
    <w:p w:rsidR="007250F9" w:rsidRDefault="007250F9" w:rsidP="007250F9"/>
    <w:p w:rsidR="007250F9" w:rsidRPr="00E20683" w:rsidRDefault="007250F9" w:rsidP="007250F9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E20683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7250F9" w:rsidRPr="00E20683" w:rsidRDefault="007250F9" w:rsidP="007250F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0683">
        <w:rPr>
          <w:rFonts w:ascii="Times New Roman" w:hAnsi="Times New Roman" w:cs="Times New Roman"/>
          <w:b/>
          <w:sz w:val="32"/>
          <w:szCs w:val="32"/>
        </w:rPr>
        <w:t>по направлению «Обществознание»</w:t>
      </w:r>
    </w:p>
    <w:p w:rsidR="00AA34C7" w:rsidRDefault="003D6A40" w:rsidP="007250F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0F9">
        <w:rPr>
          <w:rFonts w:ascii="Times New Roman" w:hAnsi="Times New Roman" w:cs="Times New Roman"/>
          <w:sz w:val="28"/>
          <w:szCs w:val="28"/>
        </w:rPr>
        <w:t xml:space="preserve"> </w:t>
      </w:r>
      <w:r w:rsidR="00AA34C7" w:rsidRPr="007250F9">
        <w:rPr>
          <w:rFonts w:ascii="Times New Roman" w:hAnsi="Times New Roman" w:cs="Times New Roman"/>
          <w:sz w:val="28"/>
          <w:szCs w:val="28"/>
        </w:rPr>
        <w:t>8-9 класс</w:t>
      </w:r>
    </w:p>
    <w:p w:rsidR="0065750A" w:rsidRPr="0065750A" w:rsidRDefault="0065750A" w:rsidP="007250F9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5750A">
        <w:rPr>
          <w:rFonts w:ascii="Times New Roman" w:hAnsi="Times New Roman" w:cs="Times New Roman"/>
          <w:i/>
          <w:sz w:val="28"/>
          <w:szCs w:val="28"/>
        </w:rPr>
        <w:t>Внимание! В каждом задании возможны несколько вариантов ответа!</w:t>
      </w:r>
    </w:p>
    <w:p w:rsidR="003D6A40" w:rsidRPr="007250F9" w:rsidRDefault="003D6A40" w:rsidP="003D6A4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/>
          <w:bCs/>
          <w:sz w:val="28"/>
          <w:szCs w:val="28"/>
        </w:rPr>
        <w:t>Система взглядов на мир, на место человека в нем и на смысл его жизни и деятельности:</w:t>
      </w:r>
    </w:p>
    <w:p w:rsidR="003D6A40" w:rsidRPr="007250F9" w:rsidRDefault="003D6A40" w:rsidP="003D6A4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Мировоззрение;</w:t>
      </w:r>
    </w:p>
    <w:p w:rsidR="003D6A40" w:rsidRPr="007250F9" w:rsidRDefault="003D6A40" w:rsidP="003D6A4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Миропонимание;</w:t>
      </w:r>
    </w:p>
    <w:p w:rsidR="003D6A40" w:rsidRPr="007250F9" w:rsidRDefault="003D6A40" w:rsidP="003D6A4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Мнение;</w:t>
      </w:r>
    </w:p>
    <w:p w:rsidR="003D6A40" w:rsidRPr="007250F9" w:rsidRDefault="003D6A40" w:rsidP="003D6A40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Миросозерцание.</w:t>
      </w:r>
    </w:p>
    <w:p w:rsidR="003D6A40" w:rsidRPr="007C7BC9" w:rsidRDefault="003D6A40" w:rsidP="003D6A4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7C7BC9">
        <w:rPr>
          <w:rFonts w:ascii="Times New Roman" w:eastAsia="TimesNewRomanPS-BoldMT" w:hAnsi="Times New Roman" w:cs="Times New Roman"/>
          <w:b/>
          <w:bCs/>
          <w:sz w:val="28"/>
          <w:szCs w:val="28"/>
        </w:rPr>
        <w:t>Усвоение образцов жизнедеятельности группы:</w:t>
      </w:r>
    </w:p>
    <w:p w:rsidR="003D6A40" w:rsidRPr="007250F9" w:rsidRDefault="003D6A40" w:rsidP="003D6A4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Адаптация;</w:t>
      </w:r>
    </w:p>
    <w:p w:rsidR="003D6A40" w:rsidRPr="007250F9" w:rsidRDefault="003D6A40" w:rsidP="003D6A4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Интеграция;</w:t>
      </w:r>
    </w:p>
    <w:p w:rsidR="003D6A40" w:rsidRPr="007250F9" w:rsidRDefault="003D6A40" w:rsidP="003D6A4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Индивидуализация;</w:t>
      </w:r>
    </w:p>
    <w:p w:rsidR="003D6A40" w:rsidRPr="007250F9" w:rsidRDefault="007250F9" w:rsidP="003D6A4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Социализация.</w:t>
      </w:r>
    </w:p>
    <w:p w:rsidR="00AA34C7" w:rsidRPr="007C7BC9" w:rsidRDefault="007250F9" w:rsidP="00AA34C7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7C7BC9">
        <w:rPr>
          <w:rFonts w:ascii="Times New Roman" w:eastAsia="TimesNewRomanPS-BoldMT" w:hAnsi="Times New Roman" w:cs="Times New Roman"/>
          <w:b/>
          <w:bCs/>
          <w:sz w:val="28"/>
          <w:szCs w:val="28"/>
        </w:rPr>
        <w:t>3</w:t>
      </w:r>
      <w:r w:rsidR="00AA34C7" w:rsidRPr="007C7BC9">
        <w:rPr>
          <w:rFonts w:ascii="Times New Roman" w:eastAsia="TimesNewRomanPS-BoldMT" w:hAnsi="Times New Roman" w:cs="Times New Roman"/>
          <w:b/>
          <w:bCs/>
          <w:sz w:val="28"/>
          <w:szCs w:val="28"/>
        </w:rPr>
        <w:t>. К числу так называемых мировых религий относятся:</w:t>
      </w:r>
    </w:p>
    <w:p w:rsidR="00AA34C7" w:rsidRPr="007250F9" w:rsidRDefault="007250F9" w:rsidP="00AA34C7">
      <w:p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ab/>
        <w:t>1) Протестанство</w:t>
      </w:r>
      <w:r w:rsidR="00AA34C7"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;</w:t>
      </w:r>
    </w:p>
    <w:p w:rsidR="00AA34C7" w:rsidRPr="007250F9" w:rsidRDefault="00AA34C7" w:rsidP="00AA34C7">
      <w:p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ab/>
        <w:t xml:space="preserve">2) </w:t>
      </w:r>
      <w:r w:rsidR="007250F9"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Б</w:t>
      </w: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уддизм;</w:t>
      </w:r>
      <w:r w:rsidR="007250F9"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</w:t>
      </w:r>
    </w:p>
    <w:p w:rsidR="00AA34C7" w:rsidRPr="007250F9" w:rsidRDefault="007250F9" w:rsidP="00AA34C7">
      <w:p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ab/>
        <w:t>3) И</w:t>
      </w:r>
      <w:r w:rsidR="00AA34C7"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слам;</w:t>
      </w:r>
    </w:p>
    <w:p w:rsidR="00AA34C7" w:rsidRPr="007250F9" w:rsidRDefault="007250F9" w:rsidP="00AA34C7">
      <w:p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ab/>
        <w:t>4) И</w:t>
      </w:r>
      <w:r w:rsidR="00AA34C7"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удаизм.</w:t>
      </w:r>
    </w:p>
    <w:p w:rsidR="007250F9" w:rsidRPr="007C7BC9" w:rsidRDefault="007250F9" w:rsidP="007250F9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7C7BC9">
        <w:rPr>
          <w:rFonts w:ascii="Times New Roman" w:eastAsia="TimesNewRomanPS-BoldMT" w:hAnsi="Times New Roman" w:cs="Times New Roman"/>
          <w:b/>
          <w:bCs/>
          <w:sz w:val="28"/>
          <w:szCs w:val="28"/>
        </w:rPr>
        <w:lastRenderedPageBreak/>
        <w:t>4.</w:t>
      </w: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 </w:t>
      </w:r>
      <w:r w:rsidRPr="007C7BC9">
        <w:rPr>
          <w:rFonts w:ascii="Times New Roman" w:eastAsia="TimesNewRomanPS-BoldMT" w:hAnsi="Times New Roman" w:cs="Times New Roman"/>
          <w:b/>
          <w:bCs/>
          <w:sz w:val="28"/>
          <w:szCs w:val="28"/>
        </w:rPr>
        <w:t>Заведующая детским садом никогда не повышает голос на своих подчиненных при родителях воспитанников данного детского сада. Охотно выражает благодарности своим сотрудникам в присутствии всего коллектива. В этом выражается:</w:t>
      </w:r>
    </w:p>
    <w:p w:rsidR="007250F9" w:rsidRPr="007250F9" w:rsidRDefault="007250F9" w:rsidP="007250F9">
      <w:p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1) Правовые нормы;</w:t>
      </w:r>
    </w:p>
    <w:p w:rsidR="007250F9" w:rsidRPr="007250F9" w:rsidRDefault="007250F9" w:rsidP="007250F9">
      <w:p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2) Нормы морали;</w:t>
      </w:r>
    </w:p>
    <w:p w:rsidR="007250F9" w:rsidRPr="007250F9" w:rsidRDefault="007250F9" w:rsidP="007250F9">
      <w:pPr>
        <w:spacing w:line="360" w:lineRule="auto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3)Профессиональные требования;</w:t>
      </w:r>
    </w:p>
    <w:p w:rsidR="007250F9" w:rsidRPr="007250F9" w:rsidRDefault="007250F9" w:rsidP="007250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50F9">
        <w:rPr>
          <w:rFonts w:ascii="Times New Roman" w:eastAsia="TimesNewRomanPS-BoldMT" w:hAnsi="Times New Roman" w:cs="Times New Roman"/>
          <w:bCs/>
          <w:sz w:val="28"/>
          <w:szCs w:val="28"/>
        </w:rPr>
        <w:t>4)Нормы этикета.</w:t>
      </w:r>
    </w:p>
    <w:p w:rsidR="007250F9" w:rsidRPr="007C7BC9" w:rsidRDefault="007250F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7BC9">
        <w:rPr>
          <w:rFonts w:ascii="Times New Roman" w:hAnsi="Times New Roman" w:cs="Times New Roman"/>
          <w:b/>
          <w:sz w:val="28"/>
          <w:szCs w:val="28"/>
        </w:rPr>
        <w:t>5. Родители строго следят за успеваемостью ребенка в школ</w:t>
      </w:r>
      <w:r w:rsidR="007C7BC9" w:rsidRPr="007C7BC9">
        <w:rPr>
          <w:rFonts w:ascii="Times New Roman" w:hAnsi="Times New Roman" w:cs="Times New Roman"/>
          <w:b/>
          <w:sz w:val="28"/>
          <w:szCs w:val="28"/>
        </w:rPr>
        <w:t>е</w:t>
      </w:r>
      <w:r w:rsidRPr="007C7BC9">
        <w:rPr>
          <w:rFonts w:ascii="Times New Roman" w:hAnsi="Times New Roman" w:cs="Times New Roman"/>
          <w:b/>
          <w:sz w:val="28"/>
          <w:szCs w:val="28"/>
        </w:rPr>
        <w:t>.  Этот пример проявления функции семьи:</w:t>
      </w:r>
    </w:p>
    <w:p w:rsidR="007250F9" w:rsidRPr="007250F9" w:rsidRDefault="007250F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0F9">
        <w:rPr>
          <w:rFonts w:ascii="Times New Roman" w:hAnsi="Times New Roman" w:cs="Times New Roman"/>
          <w:sz w:val="28"/>
          <w:szCs w:val="28"/>
        </w:rPr>
        <w:t xml:space="preserve">1) Воспитательной; </w:t>
      </w:r>
    </w:p>
    <w:p w:rsidR="007250F9" w:rsidRPr="007250F9" w:rsidRDefault="007250F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0F9">
        <w:rPr>
          <w:rFonts w:ascii="Times New Roman" w:hAnsi="Times New Roman" w:cs="Times New Roman"/>
          <w:sz w:val="28"/>
          <w:szCs w:val="28"/>
        </w:rPr>
        <w:t>2) Досуговой;</w:t>
      </w:r>
    </w:p>
    <w:p w:rsidR="007250F9" w:rsidRPr="007250F9" w:rsidRDefault="007250F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0F9">
        <w:rPr>
          <w:rFonts w:ascii="Times New Roman" w:hAnsi="Times New Roman" w:cs="Times New Roman"/>
          <w:sz w:val="28"/>
          <w:szCs w:val="28"/>
        </w:rPr>
        <w:t>3) Социального контроля;</w:t>
      </w:r>
    </w:p>
    <w:p w:rsidR="007250F9" w:rsidRDefault="007250F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50F9">
        <w:rPr>
          <w:rFonts w:ascii="Times New Roman" w:hAnsi="Times New Roman" w:cs="Times New Roman"/>
          <w:sz w:val="28"/>
          <w:szCs w:val="28"/>
        </w:rPr>
        <w:t>4) Репродуктивная.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C7BC9" w:rsidRPr="007C7BC9" w:rsidRDefault="007C7BC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7BC9">
        <w:rPr>
          <w:rFonts w:ascii="Times New Roman" w:hAnsi="Times New Roman" w:cs="Times New Roman"/>
          <w:b/>
          <w:sz w:val="28"/>
          <w:szCs w:val="28"/>
        </w:rPr>
        <w:t>6.  Социальные нормы могут иметь  формы:</w:t>
      </w:r>
    </w:p>
    <w:p w:rsidR="007C7BC9" w:rsidRDefault="007C7BC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Предписания;</w:t>
      </w:r>
    </w:p>
    <w:p w:rsidR="007C7BC9" w:rsidRDefault="007C7BC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2)Позволения;</w:t>
      </w:r>
    </w:p>
    <w:p w:rsidR="007C7BC9" w:rsidRDefault="007C7BC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3)Дозволения;</w:t>
      </w:r>
    </w:p>
    <w:p w:rsidR="007C7BC9" w:rsidRPr="007250F9" w:rsidRDefault="007C7BC9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Уничтожения.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D4266" w:rsidRP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D4266">
        <w:rPr>
          <w:rFonts w:ascii="Times New Roman" w:hAnsi="Times New Roman" w:cs="Times New Roman"/>
          <w:b/>
          <w:sz w:val="28"/>
          <w:szCs w:val="28"/>
        </w:rPr>
        <w:t>7. Верны ли следующие суждения о первичной социализации индивида?</w:t>
      </w:r>
    </w:p>
    <w:p w:rsidR="009D4266" w:rsidRP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sz w:val="28"/>
          <w:szCs w:val="28"/>
        </w:rPr>
        <w:t>Первичная социализация индивида</w:t>
      </w:r>
    </w:p>
    <w:p w:rsidR="009D4266" w:rsidRP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sz w:val="28"/>
          <w:szCs w:val="28"/>
        </w:rPr>
        <w:t>А</w:t>
      </w: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D4266">
        <w:rPr>
          <w:rFonts w:ascii="Times New Roman" w:hAnsi="Times New Roman" w:cs="Times New Roman"/>
          <w:bCs/>
          <w:sz w:val="28"/>
          <w:szCs w:val="28"/>
        </w:rPr>
        <w:t>С</w:t>
      </w:r>
      <w:r w:rsidRPr="009D4266">
        <w:rPr>
          <w:rFonts w:ascii="Times New Roman" w:hAnsi="Times New Roman" w:cs="Times New Roman"/>
          <w:sz w:val="28"/>
          <w:szCs w:val="28"/>
        </w:rPr>
        <w:t xml:space="preserve">вязана с воспитанием ребёнка в семье, освоением им </w:t>
      </w:r>
      <w:r>
        <w:rPr>
          <w:rFonts w:ascii="Times New Roman" w:hAnsi="Times New Roman" w:cs="Times New Roman"/>
          <w:sz w:val="28"/>
          <w:szCs w:val="28"/>
        </w:rPr>
        <w:t>культурных норм и ценностей</w:t>
      </w:r>
      <w:r w:rsidRPr="009D4266">
        <w:rPr>
          <w:rFonts w:ascii="Times New Roman" w:hAnsi="Times New Roman" w:cs="Times New Roman"/>
          <w:sz w:val="28"/>
          <w:szCs w:val="28"/>
        </w:rPr>
        <w:t>.</w:t>
      </w:r>
    </w:p>
    <w:p w:rsidR="009D4266" w:rsidRP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sz w:val="28"/>
          <w:szCs w:val="28"/>
        </w:rPr>
        <w:t>Б</w:t>
      </w: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D4266">
        <w:rPr>
          <w:rFonts w:ascii="Times New Roman" w:hAnsi="Times New Roman" w:cs="Times New Roman"/>
          <w:sz w:val="28"/>
          <w:szCs w:val="28"/>
        </w:rPr>
        <w:t>существляется, в том числе,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D4266">
        <w:rPr>
          <w:rFonts w:ascii="Times New Roman" w:hAnsi="Times New Roman" w:cs="Times New Roman"/>
          <w:sz w:val="28"/>
          <w:szCs w:val="28"/>
        </w:rPr>
        <w:t xml:space="preserve"> в процессе обучения ребёнка в </w:t>
      </w:r>
      <w:r>
        <w:rPr>
          <w:rFonts w:ascii="Times New Roman" w:hAnsi="Times New Roman" w:cs="Times New Roman"/>
          <w:sz w:val="28"/>
          <w:szCs w:val="28"/>
        </w:rPr>
        <w:t>школьных</w:t>
      </w:r>
    </w:p>
    <w:p w:rsidR="009D4266" w:rsidRP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sz w:val="28"/>
          <w:szCs w:val="28"/>
        </w:rPr>
        <w:t>образовательных учреждениях.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Pr="009D4266">
        <w:rPr>
          <w:rFonts w:ascii="Times New Roman" w:hAnsi="Times New Roman" w:cs="Times New Roman"/>
          <w:sz w:val="28"/>
          <w:szCs w:val="28"/>
        </w:rPr>
        <w:t>верно только А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2) </w:t>
      </w:r>
      <w:r w:rsidRPr="009D4266">
        <w:rPr>
          <w:rFonts w:ascii="Times New Roman" w:hAnsi="Times New Roman" w:cs="Times New Roman"/>
          <w:sz w:val="28"/>
          <w:szCs w:val="28"/>
        </w:rPr>
        <w:t>верно только 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9D4266" w:rsidRP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 w:rsidRPr="009D4266">
        <w:rPr>
          <w:rFonts w:ascii="Times New Roman" w:hAnsi="Times New Roman" w:cs="Times New Roman"/>
          <w:sz w:val="28"/>
          <w:szCs w:val="28"/>
        </w:rPr>
        <w:t>верны оба суждения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50F9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4) </w:t>
      </w:r>
      <w:r w:rsidRPr="009D4266">
        <w:rPr>
          <w:rFonts w:ascii="Times New Roman" w:hAnsi="Times New Roman" w:cs="Times New Roman"/>
          <w:sz w:val="28"/>
          <w:szCs w:val="28"/>
        </w:rPr>
        <w:t>оба суждения не верны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4266" w:rsidRP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D4266">
        <w:rPr>
          <w:rFonts w:ascii="Times New Roman" w:hAnsi="Times New Roman" w:cs="Times New Roman"/>
          <w:b/>
          <w:sz w:val="28"/>
          <w:szCs w:val="28"/>
        </w:rPr>
        <w:t>8. Что отличает человека от животного?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Наследственность; 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2)Органы чувства;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Творческая деятельность;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Защита потомства.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4266" w:rsidRPr="00E12F63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12F63">
        <w:rPr>
          <w:rFonts w:ascii="Times New Roman" w:hAnsi="Times New Roman" w:cs="Times New Roman"/>
          <w:b/>
          <w:sz w:val="28"/>
          <w:szCs w:val="28"/>
        </w:rPr>
        <w:t>9. Верны ли суждения о социальном конфликте?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Одна из причин социального конфликта является желание отстаивать свои взгляды до победного конца.</w:t>
      </w:r>
    </w:p>
    <w:p w:rsidR="009D4266" w:rsidRDefault="009D4266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</w:t>
      </w:r>
      <w:r w:rsidR="00E12F63">
        <w:rPr>
          <w:rFonts w:ascii="Times New Roman" w:hAnsi="Times New Roman" w:cs="Times New Roman"/>
          <w:sz w:val="28"/>
          <w:szCs w:val="28"/>
        </w:rPr>
        <w:t>Социальные конфликты могут иметь положительные и отрицательные последствия для участников.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1) </w:t>
      </w:r>
      <w:r w:rsidRPr="009D4266">
        <w:rPr>
          <w:rFonts w:ascii="Times New Roman" w:hAnsi="Times New Roman" w:cs="Times New Roman"/>
          <w:sz w:val="28"/>
          <w:szCs w:val="28"/>
        </w:rPr>
        <w:t>верно только А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2) </w:t>
      </w:r>
      <w:r w:rsidRPr="009D4266">
        <w:rPr>
          <w:rFonts w:ascii="Times New Roman" w:hAnsi="Times New Roman" w:cs="Times New Roman"/>
          <w:sz w:val="28"/>
          <w:szCs w:val="28"/>
        </w:rPr>
        <w:t>верно только 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E12F63" w:rsidRPr="009D4266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3) </w:t>
      </w:r>
      <w:r w:rsidRPr="009D4266">
        <w:rPr>
          <w:rFonts w:ascii="Times New Roman" w:hAnsi="Times New Roman" w:cs="Times New Roman"/>
          <w:sz w:val="28"/>
          <w:szCs w:val="28"/>
        </w:rPr>
        <w:t>верны оба суждения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4266">
        <w:rPr>
          <w:rFonts w:ascii="Times New Roman" w:hAnsi="Times New Roman" w:cs="Times New Roman"/>
          <w:b/>
          <w:bCs/>
          <w:sz w:val="28"/>
          <w:szCs w:val="28"/>
        </w:rPr>
        <w:t xml:space="preserve">4) </w:t>
      </w:r>
      <w:r w:rsidRPr="009D4266">
        <w:rPr>
          <w:rFonts w:ascii="Times New Roman" w:hAnsi="Times New Roman" w:cs="Times New Roman"/>
          <w:sz w:val="28"/>
          <w:szCs w:val="28"/>
        </w:rPr>
        <w:t>оба суждения не верны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2F63" w:rsidRPr="00E12F63" w:rsidRDefault="00E12F63" w:rsidP="006575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F63">
        <w:rPr>
          <w:rFonts w:ascii="Times New Roman" w:hAnsi="Times New Roman" w:cs="Times New Roman"/>
          <w:b/>
          <w:sz w:val="28"/>
          <w:szCs w:val="28"/>
        </w:rPr>
        <w:t>10.  У власти находится одна партия. Права человека закреплены в одной из статей Конституции государства, но в реальности не обеспечиваются. В государстве полностью отсутствует оппозиция. Какой политический режим установился в данном государстве: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Тоталитарный;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Авторитарный;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3)Демократический;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4)Охлократия. 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12F63" w:rsidRP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12F63">
        <w:rPr>
          <w:rFonts w:ascii="Times New Roman" w:hAnsi="Times New Roman" w:cs="Times New Roman"/>
          <w:b/>
          <w:sz w:val="28"/>
          <w:szCs w:val="28"/>
        </w:rPr>
        <w:lastRenderedPageBreak/>
        <w:t>11. Иван на накопленные деньги приобрел автомобиль новой модели. Какая функция денег проявилась в данном примере?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Средство платежа;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Средство накопления;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Мировые деньги;</w:t>
      </w:r>
    </w:p>
    <w:p w:rsidR="00E12F63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Средство обмена.</w:t>
      </w:r>
    </w:p>
    <w:p w:rsidR="00E12F63" w:rsidRPr="0065750A" w:rsidRDefault="00E12F63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5750A">
        <w:rPr>
          <w:rFonts w:ascii="Times New Roman" w:hAnsi="Times New Roman" w:cs="Times New Roman"/>
          <w:b/>
          <w:sz w:val="28"/>
          <w:szCs w:val="28"/>
        </w:rPr>
        <w:t>12.</w:t>
      </w:r>
      <w:r w:rsidR="0065750A" w:rsidRPr="0065750A">
        <w:rPr>
          <w:rFonts w:ascii="Times New Roman" w:hAnsi="Times New Roman" w:cs="Times New Roman"/>
          <w:b/>
          <w:sz w:val="28"/>
          <w:szCs w:val="28"/>
        </w:rPr>
        <w:t xml:space="preserve"> Что относится к науке: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Правила поведения;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о добре и зле;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Вера в существование сверхъестественное;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Систематизированные знания об окружающем мире.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750A" w:rsidRP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5750A">
        <w:rPr>
          <w:rFonts w:ascii="Times New Roman" w:hAnsi="Times New Roman" w:cs="Times New Roman"/>
          <w:b/>
          <w:sz w:val="28"/>
          <w:szCs w:val="28"/>
        </w:rPr>
        <w:t>13. Что относится к обязанности гражданина РФ: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Выбор места жительства;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Выбор имен своим детям;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Уплата налога на доход;</w:t>
      </w:r>
    </w:p>
    <w:p w:rsidR="0065750A" w:rsidRDefault="0065750A" w:rsidP="0065750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 Проведение отдыха за границей.</w:t>
      </w:r>
    </w:p>
    <w:p w:rsidR="0065750A" w:rsidRDefault="0065750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750A" w:rsidRPr="00AC06BA" w:rsidRDefault="0065750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C06BA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AC06BA" w:rsidRPr="00AC06BA">
        <w:rPr>
          <w:rFonts w:ascii="Times New Roman" w:hAnsi="Times New Roman" w:cs="Times New Roman"/>
          <w:b/>
          <w:sz w:val="28"/>
          <w:szCs w:val="28"/>
        </w:rPr>
        <w:t xml:space="preserve"> Одним из видов уголовного наказания является:</w:t>
      </w:r>
    </w:p>
    <w:p w:rsidR="00AC06BA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Замечание;</w:t>
      </w:r>
    </w:p>
    <w:p w:rsidR="00AC06BA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2)Предупреждение;</w:t>
      </w:r>
    </w:p>
    <w:p w:rsidR="00AC06BA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3)Административный арест;</w:t>
      </w:r>
    </w:p>
    <w:p w:rsidR="00AC06BA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4)Лишение свободы.</w:t>
      </w:r>
    </w:p>
    <w:p w:rsidR="0065750A" w:rsidRDefault="0065750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C06BA" w:rsidRPr="00B11724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11724">
        <w:rPr>
          <w:rFonts w:ascii="Times New Roman" w:hAnsi="Times New Roman" w:cs="Times New Roman"/>
          <w:b/>
          <w:sz w:val="28"/>
          <w:szCs w:val="28"/>
        </w:rPr>
        <w:t>15.  К характеристике политического режима относится термин:</w:t>
      </w:r>
    </w:p>
    <w:p w:rsidR="00AC06BA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Монархия;</w:t>
      </w:r>
    </w:p>
    <w:p w:rsidR="00AC06BA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2)Федерация;</w:t>
      </w:r>
    </w:p>
    <w:p w:rsidR="00AC06BA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3)Тоталитаризм;</w:t>
      </w:r>
    </w:p>
    <w:p w:rsidR="00AC06BA" w:rsidRDefault="00AC06BA" w:rsidP="00B1172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4)Республика.</w:t>
      </w:r>
    </w:p>
    <w:p w:rsidR="009D4266" w:rsidRPr="009D4266" w:rsidRDefault="00B11724" w:rsidP="00B117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1724">
        <w:rPr>
          <w:rFonts w:ascii="Times New Roman" w:hAnsi="Times New Roman" w:cs="Times New Roman"/>
          <w:b/>
          <w:sz w:val="36"/>
          <w:szCs w:val="36"/>
        </w:rPr>
        <w:t>Желаем удачи!</w:t>
      </w:r>
    </w:p>
    <w:sectPr w:rsidR="009D4266" w:rsidRPr="009D4266" w:rsidSect="00EA6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B111B"/>
    <w:multiLevelType w:val="hybridMultilevel"/>
    <w:tmpl w:val="A920E114"/>
    <w:lvl w:ilvl="0" w:tplc="1F2676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30538C"/>
    <w:multiLevelType w:val="hybridMultilevel"/>
    <w:tmpl w:val="217AA630"/>
    <w:lvl w:ilvl="0" w:tplc="CBF65B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E696470"/>
    <w:multiLevelType w:val="hybridMultilevel"/>
    <w:tmpl w:val="D1FC4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A34C7"/>
    <w:rsid w:val="00124CA6"/>
    <w:rsid w:val="002F4463"/>
    <w:rsid w:val="003D6A40"/>
    <w:rsid w:val="0065750A"/>
    <w:rsid w:val="007250F9"/>
    <w:rsid w:val="007752D3"/>
    <w:rsid w:val="007C7BC9"/>
    <w:rsid w:val="009D4266"/>
    <w:rsid w:val="00AA34C7"/>
    <w:rsid w:val="00AC06BA"/>
    <w:rsid w:val="00AC5BB6"/>
    <w:rsid w:val="00B11724"/>
    <w:rsid w:val="00C268A7"/>
    <w:rsid w:val="00D71B59"/>
    <w:rsid w:val="00E12F63"/>
    <w:rsid w:val="00E20683"/>
    <w:rsid w:val="00EA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A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5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10</cp:revision>
  <dcterms:created xsi:type="dcterms:W3CDTF">2013-08-11T16:38:00Z</dcterms:created>
  <dcterms:modified xsi:type="dcterms:W3CDTF">2013-09-09T09:32:00Z</dcterms:modified>
</cp:coreProperties>
</file>